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732E" w14:textId="77777777" w:rsidR="00853087" w:rsidRDefault="003501DA">
      <w:pPr>
        <w:spacing w:after="0"/>
        <w:ind w:left="0" w:firstLine="0"/>
        <w:jc w:val="left"/>
        <w:rPr>
          <w:color w:val="17365D"/>
          <w:sz w:val="40"/>
          <w:szCs w:val="40"/>
        </w:rPr>
      </w:pPr>
      <w:r w:rsidRPr="00853087">
        <w:rPr>
          <w:color w:val="17365D"/>
          <w:sz w:val="40"/>
          <w:szCs w:val="40"/>
        </w:rPr>
        <w:t>Motion</w:t>
      </w:r>
      <w:r w:rsidR="00853087" w:rsidRPr="00853087">
        <w:rPr>
          <w:color w:val="17365D"/>
          <w:sz w:val="40"/>
          <w:szCs w:val="40"/>
        </w:rPr>
        <w:t xml:space="preserve"> till </w:t>
      </w:r>
    </w:p>
    <w:p w14:paraId="688620E3" w14:textId="44354AC2" w:rsidR="00853087" w:rsidRPr="00853087" w:rsidRDefault="00853087">
      <w:pPr>
        <w:spacing w:after="0"/>
        <w:ind w:left="0" w:firstLine="0"/>
        <w:jc w:val="left"/>
        <w:rPr>
          <w:color w:val="17365D"/>
          <w:sz w:val="40"/>
          <w:szCs w:val="40"/>
        </w:rPr>
      </w:pPr>
      <w:r>
        <w:rPr>
          <w:color w:val="17365D"/>
          <w:sz w:val="40"/>
          <w:szCs w:val="4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ryss1"/>
      <w:r>
        <w:rPr>
          <w:color w:val="17365D"/>
          <w:sz w:val="40"/>
          <w:szCs w:val="40"/>
        </w:rPr>
        <w:instrText xml:space="preserve"> FORMCHECKBOX </w:instrText>
      </w:r>
      <w:r w:rsidR="00000000">
        <w:rPr>
          <w:color w:val="17365D"/>
          <w:sz w:val="40"/>
          <w:szCs w:val="40"/>
        </w:rPr>
      </w:r>
      <w:r w:rsidR="00000000">
        <w:rPr>
          <w:color w:val="17365D"/>
          <w:sz w:val="40"/>
          <w:szCs w:val="40"/>
        </w:rPr>
        <w:fldChar w:fldCharType="separate"/>
      </w:r>
      <w:r>
        <w:rPr>
          <w:color w:val="17365D"/>
          <w:sz w:val="40"/>
          <w:szCs w:val="40"/>
        </w:rPr>
        <w:fldChar w:fldCharType="end"/>
      </w:r>
      <w:bookmarkEnd w:id="0"/>
      <w:r w:rsidRPr="00853087">
        <w:rPr>
          <w:color w:val="17365D"/>
          <w:sz w:val="40"/>
          <w:szCs w:val="40"/>
        </w:rPr>
        <w:t>Snäckevarps SamfällighetsFörening</w:t>
      </w:r>
      <w:r w:rsidR="00177E7B">
        <w:rPr>
          <w:color w:val="17365D"/>
          <w:sz w:val="40"/>
          <w:szCs w:val="40"/>
        </w:rPr>
        <w:t xml:space="preserve"> och /eller</w:t>
      </w:r>
    </w:p>
    <w:p w14:paraId="68721519" w14:textId="4BD801FD" w:rsidR="0030398B" w:rsidRPr="00853087" w:rsidRDefault="00853087">
      <w:pPr>
        <w:spacing w:after="0"/>
        <w:ind w:left="0" w:firstLine="0"/>
        <w:jc w:val="left"/>
        <w:rPr>
          <w:sz w:val="40"/>
          <w:szCs w:val="40"/>
        </w:rPr>
      </w:pPr>
      <w:r>
        <w:rPr>
          <w:color w:val="17365D"/>
          <w:sz w:val="40"/>
          <w:szCs w:val="4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2"/>
      <w:r>
        <w:rPr>
          <w:color w:val="17365D"/>
          <w:sz w:val="40"/>
          <w:szCs w:val="40"/>
        </w:rPr>
        <w:instrText xml:space="preserve"> FORMCHECKBOX </w:instrText>
      </w:r>
      <w:r w:rsidR="00000000">
        <w:rPr>
          <w:color w:val="17365D"/>
          <w:sz w:val="40"/>
          <w:szCs w:val="40"/>
        </w:rPr>
      </w:r>
      <w:r w:rsidR="00000000">
        <w:rPr>
          <w:color w:val="17365D"/>
          <w:sz w:val="40"/>
          <w:szCs w:val="40"/>
        </w:rPr>
        <w:fldChar w:fldCharType="separate"/>
      </w:r>
      <w:r>
        <w:rPr>
          <w:color w:val="17365D"/>
          <w:sz w:val="40"/>
          <w:szCs w:val="40"/>
        </w:rPr>
        <w:fldChar w:fldCharType="end"/>
      </w:r>
      <w:bookmarkEnd w:id="1"/>
      <w:r w:rsidRPr="00853087">
        <w:rPr>
          <w:color w:val="17365D"/>
          <w:sz w:val="40"/>
          <w:szCs w:val="40"/>
        </w:rPr>
        <w:t>Snäckevarps VägFörening</w:t>
      </w:r>
    </w:p>
    <w:p w14:paraId="7BA04C6D" w14:textId="77777777" w:rsidR="0030398B" w:rsidRDefault="003501DA">
      <w:pPr>
        <w:spacing w:after="544"/>
        <w:ind w:left="-29" w:right="-3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E17B609" wp14:editId="2EAF48F1">
                <wp:extent cx="5797297" cy="12186"/>
                <wp:effectExtent l="0" t="0" r="0" b="0"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2186"/>
                          <a:chOff x="0" y="0"/>
                          <a:chExt cx="5797297" cy="12186"/>
                        </a:xfrm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5797297" cy="1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2186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" style="width:456.48pt;height:0.959534pt;mso-position-horizontal-relative:char;mso-position-vertical-relative:line" coordsize="57972,121">
                <v:shape id="Shape 460" style="position:absolute;width:57972;height:121;left:0;top:0;" coordsize="5797297,12186" path="m0,0l5797297,0l5797297,12186l0,12186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DFC9174" w14:textId="0DE64B4D" w:rsidR="00E6264F" w:rsidRDefault="00E6264F" w:rsidP="00E6264F">
      <w:pPr>
        <w:ind w:left="0" w:firstLine="0"/>
      </w:pPr>
      <w:r>
        <w:t xml:space="preserve">Motion till föreningsstämman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angående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</w:p>
    <w:p w14:paraId="2D64D3A0" w14:textId="77777777" w:rsidR="00E6264F" w:rsidRDefault="00E6264F" w:rsidP="00E6264F">
      <w:pPr>
        <w:ind w:left="0" w:firstLine="0"/>
      </w:pPr>
    </w:p>
    <w:p w14:paraId="10177BB7" w14:textId="11106D85" w:rsidR="00E6264F" w:rsidRDefault="00E6264F" w:rsidP="00E6264F">
      <w:pPr>
        <w:ind w:left="0" w:firstLine="0"/>
      </w:pPr>
      <w:r>
        <w:t xml:space="preserve">Inlämnad av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Fastighetsbeteckning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14:paraId="6FF1E61B" w14:textId="77777777" w:rsidR="00E6264F" w:rsidRDefault="00E6264F" w:rsidP="00E6264F">
      <w:pPr>
        <w:ind w:left="0" w:firstLine="0"/>
      </w:pPr>
    </w:p>
    <w:p w14:paraId="2DAC2AC1" w14:textId="4C756968" w:rsidR="00E6264F" w:rsidRPr="0087597E" w:rsidRDefault="00E6264F" w:rsidP="0087597E">
      <w:pPr>
        <w:ind w:left="0" w:firstLine="0"/>
      </w:pPr>
      <w:r>
        <w:t xml:space="preserve">Motionen </w:t>
      </w:r>
      <w:r w:rsidR="0053317A">
        <w:t>skick</w:t>
      </w:r>
      <w:r>
        <w:t>as till styrelsen via e-post senast den siste mars för att kunna beredas till årets</w:t>
      </w:r>
      <w:r w:rsidR="001A715B">
        <w:t xml:space="preserve"> föreningsstämma.</w:t>
      </w:r>
    </w:p>
    <w:p w14:paraId="2399C296" w14:textId="3D958F6D" w:rsidR="0030398B" w:rsidRDefault="003501DA">
      <w:pPr>
        <w:spacing w:after="227"/>
        <w:ind w:left="-5"/>
        <w:jc w:val="left"/>
      </w:pPr>
      <w:r>
        <w:rPr>
          <w:sz w:val="26"/>
        </w:rPr>
        <w:t xml:space="preserve">Bakgrund </w:t>
      </w:r>
    </w:p>
    <w:p w14:paraId="2B5DD6F3" w14:textId="374B40F2" w:rsidR="0030398B" w:rsidRDefault="0048382D" w:rsidP="0048382D">
      <w:pPr>
        <w:ind w:left="-5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</w:p>
    <w:p w14:paraId="4A0BF84D" w14:textId="7AE30290" w:rsidR="0030398B" w:rsidRDefault="0030398B">
      <w:pPr>
        <w:spacing w:after="275"/>
        <w:ind w:left="0" w:firstLine="0"/>
        <w:jc w:val="left"/>
      </w:pPr>
    </w:p>
    <w:p w14:paraId="48417B83" w14:textId="77777777" w:rsidR="0030398B" w:rsidRDefault="003501DA">
      <w:pPr>
        <w:spacing w:after="227"/>
        <w:ind w:left="-5"/>
        <w:jc w:val="left"/>
      </w:pPr>
      <w:r>
        <w:rPr>
          <w:sz w:val="26"/>
        </w:rPr>
        <w:t xml:space="preserve">Förslag till beslut </w:t>
      </w:r>
    </w:p>
    <w:p w14:paraId="1D375131" w14:textId="77777777" w:rsidR="00853087" w:rsidRDefault="003501DA" w:rsidP="00853087">
      <w:pPr>
        <w:ind w:left="-5"/>
      </w:pPr>
      <w:r>
        <w:t>Jag/vi</w:t>
      </w:r>
      <w:r w:rsidR="00853087">
        <w:t xml:space="preserve"> </w:t>
      </w:r>
      <w:r>
        <w:t>föreslår</w:t>
      </w:r>
      <w:r w:rsidR="00853087">
        <w:t xml:space="preserve"> </w:t>
      </w:r>
      <w:r>
        <w:t>föreningsstämman</w:t>
      </w:r>
      <w:r w:rsidR="00853087">
        <w:t xml:space="preserve"> </w:t>
      </w:r>
      <w:r>
        <w:t>beslutar</w:t>
      </w:r>
      <w:r w:rsidR="00853087">
        <w:t xml:space="preserve"> </w:t>
      </w:r>
    </w:p>
    <w:p w14:paraId="774E74DF" w14:textId="77777777" w:rsidR="0048382D" w:rsidRDefault="0048382D" w:rsidP="00853087">
      <w:pPr>
        <w:ind w:left="-5"/>
      </w:pPr>
      <w:r>
        <w:t>A</w:t>
      </w:r>
      <w:r w:rsidR="003501DA">
        <w:t>tt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3501DA">
        <w:tab/>
      </w:r>
    </w:p>
    <w:p w14:paraId="67282403" w14:textId="77777777" w:rsidR="0048382D" w:rsidRDefault="0048382D" w:rsidP="00853087">
      <w:pPr>
        <w:ind w:left="-5"/>
      </w:pPr>
      <w:r>
        <w:t>A</w:t>
      </w:r>
      <w:r w:rsidR="003501DA">
        <w:t>tt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3501DA">
        <w:tab/>
      </w:r>
    </w:p>
    <w:p w14:paraId="276DE5DA" w14:textId="2BD4AF9B" w:rsidR="0030398B" w:rsidRDefault="0054636A" w:rsidP="00252045">
      <w:pPr>
        <w:pBdr>
          <w:top w:val="single" w:sz="4" w:space="1" w:color="auto"/>
        </w:pBdr>
        <w:ind w:left="-5"/>
      </w:pPr>
      <w:r w:rsidRPr="00567CB7">
        <w:rPr>
          <w:b/>
          <w:bCs/>
        </w:rPr>
        <w:t>Styrelsen yttrande</w:t>
      </w:r>
      <w:r>
        <w:rPr>
          <w:b/>
          <w:bCs/>
        </w:rPr>
        <w:t xml:space="preserve">; </w:t>
      </w:r>
      <w:r w:rsidRPr="0087597E"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87597E">
        <w:instrText xml:space="preserve"> FORMTEXT </w:instrText>
      </w:r>
      <w:r w:rsidRPr="0087597E">
        <w:fldChar w:fldCharType="separate"/>
      </w:r>
      <w:r w:rsidR="00CA70A2">
        <w:t> </w:t>
      </w:r>
      <w:r w:rsidR="00CA70A2">
        <w:t> </w:t>
      </w:r>
      <w:r w:rsidR="00CA70A2">
        <w:t> </w:t>
      </w:r>
      <w:r w:rsidR="00CA70A2">
        <w:t> </w:t>
      </w:r>
      <w:r w:rsidR="00CA70A2">
        <w:t> </w:t>
      </w:r>
      <w:r w:rsidRPr="0087597E">
        <w:fldChar w:fldCharType="end"/>
      </w:r>
      <w:bookmarkEnd w:id="9"/>
    </w:p>
    <w:sectPr w:rsidR="0030398B">
      <w:headerReference w:type="default" r:id="rId6"/>
      <w:footerReference w:type="even" r:id="rId7"/>
      <w:footerReference w:type="default" r:id="rId8"/>
      <w:pgSz w:w="11900" w:h="16840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8E45" w14:textId="77777777" w:rsidR="00EF2A3E" w:rsidRDefault="00EF2A3E" w:rsidP="005F44B4">
      <w:pPr>
        <w:spacing w:after="0" w:line="240" w:lineRule="auto"/>
      </w:pPr>
      <w:r>
        <w:separator/>
      </w:r>
    </w:p>
  </w:endnote>
  <w:endnote w:type="continuationSeparator" w:id="0">
    <w:p w14:paraId="0F5480CC" w14:textId="77777777" w:rsidR="00EF2A3E" w:rsidRDefault="00EF2A3E" w:rsidP="005F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372504575"/>
      <w:docPartObj>
        <w:docPartGallery w:val="Page Numbers (Bottom of Page)"/>
        <w:docPartUnique/>
      </w:docPartObj>
    </w:sdtPr>
    <w:sdtContent>
      <w:p w14:paraId="06575624" w14:textId="3E7AE116" w:rsidR="005F44B4" w:rsidRDefault="005F44B4" w:rsidP="00394B37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A4D69A4" w14:textId="77777777" w:rsidR="005F44B4" w:rsidRDefault="005F44B4" w:rsidP="005F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rFonts w:asciiTheme="minorHAnsi" w:hAnsiTheme="minorHAnsi"/>
        <w:sz w:val="16"/>
        <w:szCs w:val="16"/>
      </w:rPr>
      <w:id w:val="1277360310"/>
      <w:docPartObj>
        <w:docPartGallery w:val="Page Numbers (Bottom of Page)"/>
        <w:docPartUnique/>
      </w:docPartObj>
    </w:sdtPr>
    <w:sdtContent>
      <w:p w14:paraId="5C240E0A" w14:textId="5DB8B10C" w:rsidR="005F44B4" w:rsidRPr="00DD7036" w:rsidRDefault="00DD7036" w:rsidP="00DD7036">
        <w:pPr>
          <w:pStyle w:val="Sidfot"/>
          <w:ind w:left="3288" w:firstLine="4536"/>
          <w:rPr>
            <w:rFonts w:asciiTheme="minorHAnsi" w:hAnsiTheme="minorHAnsi"/>
            <w:sz w:val="16"/>
            <w:szCs w:val="16"/>
          </w:rPr>
        </w:pPr>
        <w:r w:rsidRPr="00753509">
          <w:rPr>
            <w:rStyle w:val="Sidnummer"/>
            <w:rFonts w:asciiTheme="minorHAnsi" w:hAnsiTheme="minorHAnsi"/>
            <w:sz w:val="16"/>
            <w:szCs w:val="16"/>
          </w:rPr>
          <w:t xml:space="preserve">Sida </w:t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fldChar w:fldCharType="begin"/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instrText xml:space="preserve"> PAGE </w:instrText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fldChar w:fldCharType="separate"/>
        </w:r>
        <w:r>
          <w:rPr>
            <w:rStyle w:val="Sidnummer"/>
            <w:sz w:val="16"/>
            <w:szCs w:val="16"/>
          </w:rPr>
          <w:t>1</w:t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fldChar w:fldCharType="end"/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t xml:space="preserve"> av </w:t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fldChar w:fldCharType="begin"/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instrText xml:space="preserve"> NUMPAGES </w:instrText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fldChar w:fldCharType="separate"/>
        </w:r>
        <w:r>
          <w:rPr>
            <w:rStyle w:val="Sidnummer"/>
            <w:sz w:val="16"/>
            <w:szCs w:val="16"/>
          </w:rPr>
          <w:t>4</w:t>
        </w:r>
        <w:r w:rsidRPr="00753509">
          <w:rPr>
            <w:rStyle w:val="Sidnummer"/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1DEB" w14:textId="77777777" w:rsidR="00EF2A3E" w:rsidRDefault="00EF2A3E" w:rsidP="005F44B4">
      <w:pPr>
        <w:spacing w:after="0" w:line="240" w:lineRule="auto"/>
      </w:pPr>
      <w:r>
        <w:separator/>
      </w:r>
    </w:p>
  </w:footnote>
  <w:footnote w:type="continuationSeparator" w:id="0">
    <w:p w14:paraId="1B7A3155" w14:textId="77777777" w:rsidR="00EF2A3E" w:rsidRDefault="00EF2A3E" w:rsidP="005F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8355" w14:textId="2069E29D" w:rsidR="009B38B6" w:rsidRPr="009B38B6" w:rsidRDefault="009B38B6">
    <w:pPr>
      <w:pStyle w:val="Sidhuvud"/>
      <w:rPr>
        <w:sz w:val="16"/>
        <w:szCs w:val="16"/>
      </w:rPr>
    </w:pPr>
    <w:r>
      <w:tab/>
    </w:r>
    <w:r>
      <w:tab/>
    </w:r>
    <w:r>
      <w:tab/>
    </w:r>
    <w:r w:rsidRPr="009B38B6">
      <w:rPr>
        <w:sz w:val="16"/>
        <w:szCs w:val="16"/>
      </w:rPr>
      <w:t>Bilaga</w:t>
    </w:r>
    <w:r w:rsidR="0054636A">
      <w:rPr>
        <w:sz w:val="16"/>
        <w:szCs w:val="16"/>
      </w:rPr>
      <w:t xml:space="preserve">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B"/>
    <w:rsid w:val="00006C43"/>
    <w:rsid w:val="00026B09"/>
    <w:rsid w:val="00125DAE"/>
    <w:rsid w:val="00177E7B"/>
    <w:rsid w:val="00197900"/>
    <w:rsid w:val="001A715B"/>
    <w:rsid w:val="001F52D8"/>
    <w:rsid w:val="00252045"/>
    <w:rsid w:val="002961E7"/>
    <w:rsid w:val="002B3398"/>
    <w:rsid w:val="002D313F"/>
    <w:rsid w:val="0030398B"/>
    <w:rsid w:val="003501DA"/>
    <w:rsid w:val="003E41AB"/>
    <w:rsid w:val="0048382D"/>
    <w:rsid w:val="004D06D8"/>
    <w:rsid w:val="0053317A"/>
    <w:rsid w:val="0054636A"/>
    <w:rsid w:val="005F44B4"/>
    <w:rsid w:val="00632D67"/>
    <w:rsid w:val="006969ED"/>
    <w:rsid w:val="0084355A"/>
    <w:rsid w:val="00853087"/>
    <w:rsid w:val="0087523F"/>
    <w:rsid w:val="0087597E"/>
    <w:rsid w:val="009A5112"/>
    <w:rsid w:val="009B38B6"/>
    <w:rsid w:val="00A70424"/>
    <w:rsid w:val="00B058BD"/>
    <w:rsid w:val="00B7283B"/>
    <w:rsid w:val="00B83A8F"/>
    <w:rsid w:val="00CA70A2"/>
    <w:rsid w:val="00D35B69"/>
    <w:rsid w:val="00D9497D"/>
    <w:rsid w:val="00DD58D4"/>
    <w:rsid w:val="00DD7036"/>
    <w:rsid w:val="00E5249C"/>
    <w:rsid w:val="00E6264F"/>
    <w:rsid w:val="00EF2A3E"/>
    <w:rsid w:val="00F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D8B0B"/>
  <w15:docId w15:val="{E9C40654-0CE9-554F-ADF6-E25FE6E7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7" w:line="25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4B4"/>
    <w:rPr>
      <w:rFonts w:ascii="Calibri" w:eastAsia="Calibri" w:hAnsi="Calibri" w:cs="Calibri"/>
      <w:color w:val="000000"/>
      <w:sz w:val="22"/>
    </w:rPr>
  </w:style>
  <w:style w:type="paragraph" w:styleId="Sidfot">
    <w:name w:val="footer"/>
    <w:basedOn w:val="Normal"/>
    <w:link w:val="SidfotChar"/>
    <w:uiPriority w:val="99"/>
    <w:unhideWhenUsed/>
    <w:rsid w:val="005F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4B4"/>
    <w:rPr>
      <w:rFonts w:ascii="Calibri" w:eastAsia="Calibri" w:hAnsi="Calibri" w:cs="Calibri"/>
      <w:color w:val="000000"/>
      <w:sz w:val="22"/>
    </w:rPr>
  </w:style>
  <w:style w:type="character" w:styleId="Sidnummer">
    <w:name w:val="page number"/>
    <w:basedOn w:val="Standardstycketeckensnitt"/>
    <w:uiPriority w:val="99"/>
    <w:semiHidden/>
    <w:unhideWhenUsed/>
    <w:rsid w:val="005F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motion.docx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motion.docx</dc:title>
  <dc:subject/>
  <dc:creator>Peter</dc:creator>
  <cp:keywords/>
  <cp:lastModifiedBy>Loulou Jardmark</cp:lastModifiedBy>
  <cp:revision>33</cp:revision>
  <dcterms:created xsi:type="dcterms:W3CDTF">2024-04-02T11:07:00Z</dcterms:created>
  <dcterms:modified xsi:type="dcterms:W3CDTF">2024-05-23T18:19:00Z</dcterms:modified>
</cp:coreProperties>
</file>